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E9AA" w14:textId="20C336D4" w:rsidR="00031583" w:rsidRPr="000C2792" w:rsidRDefault="006A4B77" w:rsidP="000C2792">
      <w:pPr>
        <w:pStyle w:val="Heading1"/>
        <w:rPr>
          <w:rFonts w:eastAsia="MS Minngs"/>
        </w:rPr>
      </w:pPr>
      <w:bookmarkStart w:id="0" w:name="_GoBack"/>
      <w:r>
        <w:rPr>
          <w:rFonts w:eastAsia="MS Minngs"/>
        </w:rPr>
        <w:t>Identifying and helping</w:t>
      </w:r>
      <w:r w:rsidR="00524040">
        <w:rPr>
          <w:rFonts w:eastAsia="MS Minngs"/>
        </w:rPr>
        <w:t xml:space="preserve"> people with bushfire-related legal issues</w:t>
      </w:r>
    </w:p>
    <w:bookmarkEnd w:id="0"/>
    <w:p w14:paraId="7C1B3DC5" w14:textId="0678A53A" w:rsidR="00B94AB0" w:rsidRDefault="00C8799C" w:rsidP="00031583">
      <w:pPr>
        <w:pStyle w:val="Heading2"/>
        <w:rPr>
          <w:rFonts w:eastAsia="MS Minngs"/>
        </w:rPr>
      </w:pPr>
      <w:r>
        <w:rPr>
          <w:rFonts w:eastAsia="MS Minngs"/>
        </w:rPr>
        <w:t>A</w:t>
      </w:r>
      <w:r w:rsidR="00B94AB0">
        <w:rPr>
          <w:rFonts w:eastAsia="MS Minngs"/>
        </w:rPr>
        <w:t>fter a disaster such as a bushfire, many people don’t know th</w:t>
      </w:r>
      <w:r w:rsidR="00524040">
        <w:rPr>
          <w:rFonts w:eastAsia="MS Minngs"/>
        </w:rPr>
        <w:t>ey have a legal issue</w:t>
      </w:r>
      <w:r w:rsidR="00B94AB0">
        <w:rPr>
          <w:rFonts w:eastAsia="MS Minngs"/>
        </w:rPr>
        <w:t xml:space="preserve">, particularly in times of distress. </w:t>
      </w:r>
    </w:p>
    <w:p w14:paraId="7C52C724" w14:textId="5CC137EB" w:rsidR="00031583" w:rsidRDefault="00B94AB0" w:rsidP="00031583">
      <w:pPr>
        <w:pStyle w:val="Heading2"/>
        <w:rPr>
          <w:rFonts w:eastAsia="MS Minngs"/>
        </w:rPr>
      </w:pPr>
      <w:r>
        <w:rPr>
          <w:rFonts w:eastAsia="MS Minngs"/>
        </w:rPr>
        <w:t xml:space="preserve">If you identify someone </w:t>
      </w:r>
      <w:r w:rsidR="00B37DEE">
        <w:rPr>
          <w:rFonts w:eastAsia="MS Minngs"/>
        </w:rPr>
        <w:t>with</w:t>
      </w:r>
      <w:r>
        <w:rPr>
          <w:rFonts w:eastAsia="MS Minngs"/>
        </w:rPr>
        <w:t xml:space="preserve"> a legal issue, please </w:t>
      </w:r>
      <w:r w:rsidR="00524040">
        <w:rPr>
          <w:rFonts w:eastAsia="MS Minngs"/>
        </w:rPr>
        <w:t>connect them with</w:t>
      </w:r>
      <w:r>
        <w:rPr>
          <w:rFonts w:eastAsia="MS Minngs"/>
        </w:rPr>
        <w:t xml:space="preserve"> </w:t>
      </w:r>
      <w:r w:rsidR="00C8799C">
        <w:rPr>
          <w:rFonts w:eastAsia="MS Minngs"/>
        </w:rPr>
        <w:t xml:space="preserve">Disaster Legal Help </w:t>
      </w:r>
      <w:r>
        <w:rPr>
          <w:rFonts w:eastAsia="MS Minngs"/>
        </w:rPr>
        <w:t xml:space="preserve">Victoria for free information and advice. </w:t>
      </w:r>
      <w:r w:rsidR="00C8799C">
        <w:rPr>
          <w:rFonts w:eastAsia="MS Minngs"/>
        </w:rPr>
        <w:t xml:space="preserve"> </w:t>
      </w:r>
    </w:p>
    <w:p w14:paraId="2137DB98" w14:textId="77777777" w:rsidR="00473180" w:rsidRPr="00DC082D" w:rsidRDefault="00473180" w:rsidP="00473180">
      <w:pPr>
        <w:pStyle w:val="Heading3"/>
      </w:pPr>
      <w:r w:rsidRPr="00DC082D">
        <w:t xml:space="preserve">What is Disaster Legal Help? </w:t>
      </w:r>
    </w:p>
    <w:p w14:paraId="76F00725" w14:textId="77777777" w:rsidR="00473180" w:rsidRPr="00DC082D" w:rsidRDefault="00473180" w:rsidP="00473180">
      <w:pPr>
        <w:rPr>
          <w:rFonts w:eastAsia="MS Minngs"/>
        </w:rPr>
      </w:pPr>
      <w:r w:rsidRPr="00DC082D">
        <w:rPr>
          <w:rFonts w:eastAsia="MS Minngs"/>
        </w:rPr>
        <w:t>Disaster Legal Help Victoria provides free legal assistance to Victorians affected by a disaster. It was originally formed to provide free legal support for those affected by the February 2009 Victorian bushfires.</w:t>
      </w:r>
    </w:p>
    <w:p w14:paraId="714F07BB" w14:textId="1B771732" w:rsidR="00473180" w:rsidRDefault="00473180" w:rsidP="00473180">
      <w:pPr>
        <w:rPr>
          <w:rFonts w:eastAsia="MS Minngs"/>
        </w:rPr>
      </w:pPr>
      <w:r w:rsidRPr="00DC082D">
        <w:rPr>
          <w:rFonts w:eastAsia="MS Minngs"/>
        </w:rPr>
        <w:t>Disaster Legal Help Victoria is a partnership between Victoria Legal Aid, the Federation of Community Legal Centres, the Law Institute of Victoria, the Victorian Bar and Justice Connect.</w:t>
      </w:r>
    </w:p>
    <w:p w14:paraId="19849B7D" w14:textId="77777777" w:rsidR="00473180" w:rsidRDefault="00473180" w:rsidP="00473180">
      <w:pPr>
        <w:pStyle w:val="Heading3"/>
      </w:pPr>
      <w:r>
        <w:t>How Disaster Legal Help can assist</w:t>
      </w:r>
    </w:p>
    <w:p w14:paraId="0F4DD5B7" w14:textId="77777777" w:rsidR="00473180" w:rsidRDefault="00473180" w:rsidP="00473180">
      <w:pPr>
        <w:rPr>
          <w:lang w:eastAsia="en-AU"/>
        </w:rPr>
      </w:pPr>
      <w:r>
        <w:rPr>
          <w:lang w:eastAsia="en-AU"/>
        </w:rPr>
        <w:t>Disaster Legal Help can assist people with legal issues by:</w:t>
      </w:r>
    </w:p>
    <w:p w14:paraId="380C9603" w14:textId="77777777" w:rsidR="00473180" w:rsidRDefault="00473180" w:rsidP="00473180">
      <w:pPr>
        <w:pStyle w:val="ListParagraph"/>
        <w:numPr>
          <w:ilvl w:val="0"/>
          <w:numId w:val="28"/>
        </w:numPr>
        <w:rPr>
          <w:lang w:eastAsia="en-AU"/>
        </w:rPr>
      </w:pPr>
      <w:r>
        <w:rPr>
          <w:lang w:eastAsia="en-AU"/>
        </w:rPr>
        <w:t>providing information about common legal issues or questions</w:t>
      </w:r>
    </w:p>
    <w:p w14:paraId="55E3C456" w14:textId="77777777" w:rsidR="00473180" w:rsidRDefault="00473180" w:rsidP="00473180">
      <w:pPr>
        <w:pStyle w:val="ListParagraph"/>
        <w:numPr>
          <w:ilvl w:val="0"/>
          <w:numId w:val="28"/>
        </w:numPr>
        <w:rPr>
          <w:lang w:eastAsia="en-AU"/>
        </w:rPr>
      </w:pPr>
      <w:r>
        <w:rPr>
          <w:lang w:eastAsia="en-AU"/>
        </w:rPr>
        <w:t>providing advice about their legal options</w:t>
      </w:r>
    </w:p>
    <w:p w14:paraId="7B8B11D4" w14:textId="4C3DA1F9" w:rsidR="00473180" w:rsidRPr="00473180" w:rsidRDefault="00473180" w:rsidP="00473180">
      <w:pPr>
        <w:pStyle w:val="ListParagraph"/>
        <w:numPr>
          <w:ilvl w:val="0"/>
          <w:numId w:val="28"/>
        </w:numPr>
        <w:rPr>
          <w:lang w:eastAsia="en-AU"/>
        </w:rPr>
      </w:pPr>
      <w:r>
        <w:rPr>
          <w:lang w:eastAsia="en-AU"/>
        </w:rPr>
        <w:t>referring them to other legal or non-legal services for ongoing assistance or specialist support.</w:t>
      </w:r>
    </w:p>
    <w:p w14:paraId="1EF94C3C" w14:textId="0A363F1C" w:rsidR="00031583" w:rsidRPr="00DC082D" w:rsidRDefault="00031583" w:rsidP="00031583">
      <w:pPr>
        <w:pStyle w:val="Heading3"/>
      </w:pPr>
      <w:r w:rsidRPr="00DC082D">
        <w:t xml:space="preserve">How to </w:t>
      </w:r>
      <w:r w:rsidR="00D87F84">
        <w:t>refer people to</w:t>
      </w:r>
      <w:r w:rsidR="00524040">
        <w:t xml:space="preserve"> Disaster Legal Help</w:t>
      </w:r>
      <w:r w:rsidRPr="00DC082D">
        <w:t xml:space="preserve"> </w:t>
      </w:r>
    </w:p>
    <w:p w14:paraId="0ADB1467" w14:textId="1450367F" w:rsidR="00D11FD0" w:rsidRPr="00D11FD0" w:rsidRDefault="00524040" w:rsidP="00D11FD0">
      <w:r>
        <w:t xml:space="preserve">If you </w:t>
      </w:r>
      <w:r w:rsidR="004D4A5E">
        <w:t xml:space="preserve">are working at </w:t>
      </w:r>
      <w:r w:rsidR="001C4056">
        <w:t>a</w:t>
      </w:r>
      <w:r w:rsidR="004D4A5E">
        <w:t xml:space="preserve"> bushfire recovery</w:t>
      </w:r>
      <w:r w:rsidR="00AD0018">
        <w:t xml:space="preserve"> centre</w:t>
      </w:r>
      <w:r w:rsidR="004D4A5E">
        <w:t xml:space="preserve"> and </w:t>
      </w:r>
      <w:r w:rsidR="00B85E8A">
        <w:t>identify</w:t>
      </w:r>
      <w:r>
        <w:t xml:space="preserve"> someone with a legal issue, please </w:t>
      </w:r>
      <w:r w:rsidR="004D4A5E">
        <w:t xml:space="preserve">direct them to our lawyers </w:t>
      </w:r>
      <w:r w:rsidR="004C3350">
        <w:t>based at the centre</w:t>
      </w:r>
      <w:r w:rsidR="00AD0018">
        <w:t xml:space="preserve"> if </w:t>
      </w:r>
      <w:r w:rsidR="008E69FE">
        <w:t>they are present</w:t>
      </w:r>
      <w:r w:rsidR="004C3350">
        <w:t xml:space="preserve">. </w:t>
      </w:r>
    </w:p>
    <w:p w14:paraId="5CBE7BFB" w14:textId="6E328AAD" w:rsidR="000D53EC" w:rsidRDefault="000D53EC" w:rsidP="00524040">
      <w:r>
        <w:t xml:space="preserve">If you </w:t>
      </w:r>
      <w:r w:rsidR="00DA5E28">
        <w:t>have access to Crisis</w:t>
      </w:r>
      <w:r w:rsidR="00C41A7E">
        <w:t>w</w:t>
      </w:r>
      <w:r w:rsidR="00DA5E28">
        <w:t xml:space="preserve">orks, </w:t>
      </w:r>
      <w:r w:rsidR="00CF3FF4">
        <w:t>you can tag legal issues in Crisis</w:t>
      </w:r>
      <w:r w:rsidR="00C41A7E">
        <w:t>w</w:t>
      </w:r>
      <w:r w:rsidR="00CF3FF4">
        <w:t xml:space="preserve">orks and a representative from Disaster Legal Help will get in contact with the person directly. </w:t>
      </w:r>
    </w:p>
    <w:p w14:paraId="244CE042" w14:textId="460E68AC" w:rsidR="00AD0018" w:rsidRDefault="00A65C9E" w:rsidP="00AD0018">
      <w:r>
        <w:t>You can also direct the person to</w:t>
      </w:r>
      <w:r w:rsidR="00AD0018">
        <w:t xml:space="preserve"> call Disaster Legal Help on </w:t>
      </w:r>
      <w:r w:rsidR="00AD0018" w:rsidRPr="00AD0018">
        <w:rPr>
          <w:b/>
          <w:bCs/>
        </w:rPr>
        <w:t>1800 113 432</w:t>
      </w:r>
      <w:r w:rsidR="00AD0018">
        <w:t xml:space="preserve"> to speak with someone, available 8 am to 6 pm weekdays, or v</w:t>
      </w:r>
      <w:r w:rsidR="00AD0018" w:rsidRPr="00DC082D">
        <w:t xml:space="preserve">isit </w:t>
      </w:r>
      <w:hyperlink r:id="rId11" w:history="1">
        <w:r w:rsidR="00AD0018" w:rsidRPr="00DC082D">
          <w:rPr>
            <w:rStyle w:val="Hyperlink"/>
          </w:rPr>
          <w:t>www.disasterlegalhelp.org.au</w:t>
        </w:r>
      </w:hyperlink>
      <w:r w:rsidR="00AD0018" w:rsidRPr="00DC082D">
        <w:t xml:space="preserve"> for </w:t>
      </w:r>
      <w:r w:rsidR="00AD0018">
        <w:t>general information.</w:t>
      </w:r>
      <w:r w:rsidR="00AD0018" w:rsidRPr="00DC082D">
        <w:t xml:space="preserve"> </w:t>
      </w:r>
    </w:p>
    <w:p w14:paraId="5DC08D60" w14:textId="2FE19647" w:rsidR="00473180" w:rsidRPr="00031583" w:rsidRDefault="00473180" w:rsidP="00473180">
      <w:pPr>
        <w:pStyle w:val="Heading3"/>
        <w:rPr>
          <w:rFonts w:eastAsia="MS Minngs"/>
        </w:rPr>
      </w:pPr>
      <w:r>
        <w:t xml:space="preserve">Issues to look out for </w:t>
      </w:r>
    </w:p>
    <w:p w14:paraId="634705AD" w14:textId="77777777" w:rsidR="008331AA" w:rsidRDefault="00473180" w:rsidP="00473180">
      <w:r>
        <w:t xml:space="preserve">A range of issues can surface after a bushfire. Many of these are legal issues that can be addressed through legal information and/or advice, although it may not immediately be clear that the issue is a legal one. </w:t>
      </w:r>
    </w:p>
    <w:p w14:paraId="3EFC914A" w14:textId="2295AE28" w:rsidR="00473180" w:rsidRDefault="00473180" w:rsidP="00473180">
      <w:r>
        <w:t>Please see the following page for some of the issues you should look out for</w:t>
      </w:r>
      <w:r w:rsidR="00CB3A1A">
        <w:t xml:space="preserve"> that</w:t>
      </w:r>
      <w:r>
        <w:t xml:space="preserve"> Disaster Legal Help can assist people with. </w:t>
      </w:r>
    </w:p>
    <w:p w14:paraId="4B0648BE" w14:textId="4B218A39" w:rsidR="00473180" w:rsidRDefault="00473180" w:rsidP="00473180"/>
    <w:p w14:paraId="60C08772" w14:textId="5518F8FA" w:rsidR="00473180" w:rsidRDefault="00473180" w:rsidP="00473180"/>
    <w:p w14:paraId="3A14837C" w14:textId="4004FEC5" w:rsidR="00473180" w:rsidRDefault="00473180" w:rsidP="00473180"/>
    <w:p w14:paraId="47A6EDC5" w14:textId="69FC85F7" w:rsidR="00473180" w:rsidRDefault="00473180" w:rsidP="00473180"/>
    <w:p w14:paraId="5FB5E28F" w14:textId="2F47C647" w:rsidR="00473180" w:rsidRPr="00DC082D" w:rsidRDefault="000476AE" w:rsidP="007C635E">
      <w:pPr>
        <w:pStyle w:val="Heading3"/>
      </w:pPr>
      <w:r>
        <w:lastRenderedPageBreak/>
        <w:br/>
      </w:r>
      <w:r w:rsidR="007C635E">
        <w:t xml:space="preserve">Credit, debt and financial </w:t>
      </w:r>
    </w:p>
    <w:p w14:paraId="5D0E0CA3" w14:textId="77777777" w:rsidR="007C635E" w:rsidRDefault="007C635E" w:rsidP="007C635E">
      <w:pPr>
        <w:pStyle w:val="ListBullet"/>
        <w:numPr>
          <w:ilvl w:val="0"/>
          <w:numId w:val="30"/>
        </w:numPr>
      </w:pPr>
      <w:r w:rsidRPr="00DC082D">
        <w:t xml:space="preserve">difficulty paying </w:t>
      </w:r>
      <w:r>
        <w:t xml:space="preserve">their </w:t>
      </w:r>
      <w:r w:rsidRPr="00DC082D">
        <w:t>mortgage, rent, bills or loans</w:t>
      </w:r>
    </w:p>
    <w:p w14:paraId="1CFCD207" w14:textId="77777777" w:rsidR="007C635E" w:rsidRDefault="007C635E" w:rsidP="007C635E">
      <w:pPr>
        <w:pStyle w:val="ListBullet"/>
        <w:numPr>
          <w:ilvl w:val="0"/>
          <w:numId w:val="30"/>
        </w:numPr>
      </w:pPr>
      <w:r>
        <w:t xml:space="preserve">loss of employment or income </w:t>
      </w:r>
    </w:p>
    <w:p w14:paraId="3D9AE4AC" w14:textId="77777777" w:rsidR="007C635E" w:rsidRDefault="007C635E" w:rsidP="007C635E">
      <w:pPr>
        <w:pStyle w:val="ListBullet"/>
        <w:numPr>
          <w:ilvl w:val="0"/>
          <w:numId w:val="30"/>
        </w:numPr>
      </w:pPr>
      <w:r>
        <w:t xml:space="preserve">financial hardship </w:t>
      </w:r>
    </w:p>
    <w:p w14:paraId="7F472A23" w14:textId="77777777" w:rsidR="007C635E" w:rsidRDefault="007C635E" w:rsidP="007C635E">
      <w:pPr>
        <w:pStyle w:val="ListBullet"/>
        <w:numPr>
          <w:ilvl w:val="0"/>
          <w:numId w:val="30"/>
        </w:numPr>
      </w:pPr>
      <w:r>
        <w:t>issues with Centrelink entitlements and government grants</w:t>
      </w:r>
    </w:p>
    <w:p w14:paraId="30450AA7" w14:textId="77777777" w:rsidR="007C635E" w:rsidRDefault="007C635E" w:rsidP="007C635E">
      <w:pPr>
        <w:pStyle w:val="ListBullet"/>
        <w:numPr>
          <w:ilvl w:val="0"/>
          <w:numId w:val="30"/>
        </w:numPr>
      </w:pPr>
      <w:r>
        <w:t>small business or farm struggling financially</w:t>
      </w:r>
    </w:p>
    <w:p w14:paraId="714DA94A" w14:textId="77777777" w:rsidR="007C635E" w:rsidRDefault="007C635E" w:rsidP="007C635E">
      <w:pPr>
        <w:pStyle w:val="ListBullet"/>
        <w:numPr>
          <w:ilvl w:val="0"/>
          <w:numId w:val="30"/>
        </w:numPr>
      </w:pPr>
      <w:r>
        <w:t xml:space="preserve">access to superannuation </w:t>
      </w:r>
    </w:p>
    <w:p w14:paraId="590AC9D3" w14:textId="77777777" w:rsidR="007C635E" w:rsidRDefault="007C635E" w:rsidP="007C635E">
      <w:pPr>
        <w:pStyle w:val="ListBullet"/>
        <w:numPr>
          <w:ilvl w:val="0"/>
          <w:numId w:val="30"/>
        </w:numPr>
      </w:pPr>
      <w:r>
        <w:t xml:space="preserve">judgement debt options </w:t>
      </w:r>
    </w:p>
    <w:p w14:paraId="1596272B" w14:textId="62727D20" w:rsidR="007C635E" w:rsidRDefault="007C635E" w:rsidP="007C635E">
      <w:pPr>
        <w:pStyle w:val="ListBullet"/>
        <w:numPr>
          <w:ilvl w:val="0"/>
          <w:numId w:val="30"/>
        </w:numPr>
      </w:pPr>
      <w:r>
        <w:t>wills and estates</w:t>
      </w:r>
      <w:r>
        <w:t xml:space="preserve"> </w:t>
      </w:r>
      <w:r>
        <w:t xml:space="preserve"> </w:t>
      </w:r>
      <w:r>
        <w:br/>
      </w:r>
    </w:p>
    <w:p w14:paraId="33870466" w14:textId="494B0347" w:rsidR="00473180" w:rsidRDefault="007C635E" w:rsidP="007C635E">
      <w:pPr>
        <w:pStyle w:val="Heading3"/>
        <w:rPr>
          <w:rFonts w:eastAsia="MS Minngs"/>
        </w:rPr>
      </w:pPr>
      <w:r>
        <w:rPr>
          <w:rFonts w:eastAsia="MS Minngs"/>
        </w:rPr>
        <w:t>Insurance</w:t>
      </w:r>
    </w:p>
    <w:p w14:paraId="76E8C42D" w14:textId="534379F7" w:rsidR="007C635E" w:rsidRDefault="007C635E" w:rsidP="007C635E">
      <w:pPr>
        <w:pStyle w:val="ListBullet"/>
        <w:numPr>
          <w:ilvl w:val="0"/>
          <w:numId w:val="31"/>
        </w:numPr>
      </w:pPr>
      <w:r>
        <w:t>property or assets that have been damaged or destroyed</w:t>
      </w:r>
    </w:p>
    <w:p w14:paraId="4DFB1AFF" w14:textId="77777777" w:rsidR="007C635E" w:rsidRDefault="007C635E" w:rsidP="007C635E">
      <w:pPr>
        <w:pStyle w:val="ListBullet"/>
        <w:numPr>
          <w:ilvl w:val="0"/>
          <w:numId w:val="31"/>
        </w:numPr>
      </w:pPr>
      <w:r>
        <w:t>unsure whether to make an insurance claim</w:t>
      </w:r>
    </w:p>
    <w:p w14:paraId="65ADFCF2" w14:textId="2D66F136" w:rsidR="007C635E" w:rsidRDefault="007C635E" w:rsidP="007C635E">
      <w:pPr>
        <w:pStyle w:val="ListBullet"/>
        <w:numPr>
          <w:ilvl w:val="0"/>
          <w:numId w:val="31"/>
        </w:numPr>
      </w:pPr>
      <w:r w:rsidRPr="00DC082D">
        <w:t>problems with insurance claims, including rejected claims</w:t>
      </w:r>
    </w:p>
    <w:p w14:paraId="515D7410" w14:textId="7E08F871" w:rsidR="007C635E" w:rsidRPr="007C635E" w:rsidRDefault="007C635E" w:rsidP="007C635E">
      <w:pPr>
        <w:pStyle w:val="ListBullet"/>
        <w:numPr>
          <w:ilvl w:val="0"/>
          <w:numId w:val="31"/>
        </w:numPr>
      </w:pPr>
      <w:r>
        <w:t xml:space="preserve">been evacuated from home and paying for alternate accommodation </w:t>
      </w:r>
      <w:r>
        <w:br/>
      </w:r>
    </w:p>
    <w:p w14:paraId="2B995885" w14:textId="19F035AC" w:rsidR="007C635E" w:rsidRDefault="007C635E" w:rsidP="007C635E">
      <w:pPr>
        <w:pStyle w:val="Heading3"/>
        <w:rPr>
          <w:rFonts w:eastAsia="MS Minngs"/>
        </w:rPr>
      </w:pPr>
      <w:r>
        <w:rPr>
          <w:rFonts w:eastAsia="MS Minngs"/>
        </w:rPr>
        <w:t xml:space="preserve">Tenancy </w:t>
      </w:r>
    </w:p>
    <w:p w14:paraId="0AA3C7F3" w14:textId="77777777" w:rsidR="007C635E" w:rsidRDefault="007C635E" w:rsidP="007C635E">
      <w:pPr>
        <w:pStyle w:val="ListBullet"/>
        <w:numPr>
          <w:ilvl w:val="0"/>
          <w:numId w:val="29"/>
        </w:numPr>
      </w:pPr>
      <w:r>
        <w:t xml:space="preserve">evacuated or can’t access rental property </w:t>
      </w:r>
    </w:p>
    <w:p w14:paraId="483A60E3" w14:textId="5DC9989A" w:rsidR="007C635E" w:rsidRPr="00DC082D" w:rsidRDefault="007C635E" w:rsidP="007C635E">
      <w:pPr>
        <w:pStyle w:val="ListBullet"/>
        <w:numPr>
          <w:ilvl w:val="0"/>
          <w:numId w:val="29"/>
        </w:numPr>
      </w:pPr>
      <w:r>
        <w:t xml:space="preserve">personal belongings have been damaged or destroyed </w:t>
      </w:r>
    </w:p>
    <w:p w14:paraId="02A3B35E" w14:textId="77777777" w:rsidR="007C635E" w:rsidRPr="00A10B4E" w:rsidRDefault="007C635E" w:rsidP="007C635E">
      <w:pPr>
        <w:pStyle w:val="ListBullet"/>
        <w:numPr>
          <w:ilvl w:val="0"/>
          <w:numId w:val="29"/>
        </w:numPr>
      </w:pPr>
      <w:r w:rsidRPr="00A10B4E">
        <w:t>termination of tenancy</w:t>
      </w:r>
    </w:p>
    <w:p w14:paraId="5D24DAE3" w14:textId="77777777" w:rsidR="007C635E" w:rsidRPr="00A10B4E" w:rsidRDefault="007C635E" w:rsidP="007C635E">
      <w:pPr>
        <w:pStyle w:val="ListBullet"/>
        <w:numPr>
          <w:ilvl w:val="0"/>
          <w:numId w:val="29"/>
        </w:numPr>
      </w:pPr>
      <w:r w:rsidRPr="00A10B4E">
        <w:t>rental arrears</w:t>
      </w:r>
    </w:p>
    <w:p w14:paraId="69EE2A14" w14:textId="77777777" w:rsidR="007C635E" w:rsidRPr="00A10B4E" w:rsidRDefault="007C635E" w:rsidP="007C635E">
      <w:pPr>
        <w:pStyle w:val="ListBullet"/>
        <w:numPr>
          <w:ilvl w:val="0"/>
          <w:numId w:val="29"/>
        </w:numPr>
      </w:pPr>
      <w:r w:rsidRPr="00A10B4E">
        <w:t xml:space="preserve">issues with recovery of bond </w:t>
      </w:r>
    </w:p>
    <w:p w14:paraId="70D13C85" w14:textId="74E37D25" w:rsidR="007C635E" w:rsidRDefault="007C635E" w:rsidP="007C635E">
      <w:pPr>
        <w:pStyle w:val="ListBullet"/>
        <w:numPr>
          <w:ilvl w:val="0"/>
          <w:numId w:val="29"/>
        </w:numPr>
      </w:pPr>
      <w:r w:rsidRPr="00A10B4E">
        <w:t>issues with condition of premises</w:t>
      </w:r>
    </w:p>
    <w:p w14:paraId="260BB2CE" w14:textId="193F2D15" w:rsidR="007C635E" w:rsidRDefault="007C635E" w:rsidP="007C635E">
      <w:pPr>
        <w:pStyle w:val="ListBullet"/>
        <w:numPr>
          <w:ilvl w:val="0"/>
          <w:numId w:val="29"/>
        </w:numPr>
      </w:pPr>
      <w:r>
        <w:t xml:space="preserve">disputes with landlord or lease agreements </w:t>
      </w:r>
    </w:p>
    <w:p w14:paraId="6E38F7E3" w14:textId="54B89B76" w:rsidR="000476AE" w:rsidRDefault="007C635E" w:rsidP="000476AE">
      <w:pPr>
        <w:pStyle w:val="ListBullet"/>
        <w:numPr>
          <w:ilvl w:val="0"/>
          <w:numId w:val="29"/>
        </w:numPr>
      </w:pPr>
      <w:r>
        <w:t>emergency and crisis accommodation options</w:t>
      </w:r>
      <w:r w:rsidR="000476AE">
        <w:br/>
      </w:r>
    </w:p>
    <w:p w14:paraId="536728CD" w14:textId="0A803AB0" w:rsidR="000476AE" w:rsidRPr="00A10B4E" w:rsidRDefault="000476AE" w:rsidP="000476AE">
      <w:pPr>
        <w:pStyle w:val="Heading3"/>
      </w:pPr>
      <w:r>
        <w:t xml:space="preserve">Family law </w:t>
      </w:r>
    </w:p>
    <w:p w14:paraId="53F4F60B" w14:textId="77777777" w:rsidR="000476AE" w:rsidRDefault="000476AE" w:rsidP="000476AE">
      <w:pPr>
        <w:pStyle w:val="ListBullet"/>
        <w:numPr>
          <w:ilvl w:val="0"/>
          <w:numId w:val="29"/>
        </w:numPr>
        <w:spacing w:after="120"/>
      </w:pPr>
      <w:r w:rsidRPr="00DC082D">
        <w:t>parenting and custody arrangements</w:t>
      </w:r>
    </w:p>
    <w:p w14:paraId="778FEF11" w14:textId="77777777" w:rsidR="000476AE" w:rsidRDefault="000476AE" w:rsidP="000476AE">
      <w:pPr>
        <w:pStyle w:val="ListBullet"/>
        <w:numPr>
          <w:ilvl w:val="0"/>
          <w:numId w:val="29"/>
        </w:numPr>
        <w:spacing w:after="120"/>
      </w:pPr>
      <w:r>
        <w:t>child protection</w:t>
      </w:r>
    </w:p>
    <w:p w14:paraId="67D34EAB" w14:textId="77777777" w:rsidR="000476AE" w:rsidRDefault="000476AE" w:rsidP="000476AE">
      <w:pPr>
        <w:pStyle w:val="ListBullet"/>
        <w:numPr>
          <w:ilvl w:val="0"/>
          <w:numId w:val="29"/>
        </w:numPr>
        <w:spacing w:after="120"/>
      </w:pPr>
      <w:r w:rsidRPr="00DC082D">
        <w:t>child support</w:t>
      </w:r>
    </w:p>
    <w:p w14:paraId="307DDAC0" w14:textId="77777777" w:rsidR="000476AE" w:rsidRDefault="000476AE" w:rsidP="000476AE">
      <w:pPr>
        <w:pStyle w:val="ListBullet"/>
        <w:numPr>
          <w:ilvl w:val="0"/>
          <w:numId w:val="29"/>
        </w:numPr>
        <w:spacing w:after="120"/>
      </w:pPr>
      <w:r w:rsidRPr="00DC082D">
        <w:t>family violence intervention orders</w:t>
      </w:r>
    </w:p>
    <w:p w14:paraId="673DCF6A" w14:textId="77777777" w:rsidR="000476AE" w:rsidRPr="00A10B4E" w:rsidRDefault="000476AE" w:rsidP="000476AE">
      <w:pPr>
        <w:pStyle w:val="ListBullet"/>
        <w:numPr>
          <w:ilvl w:val="0"/>
          <w:numId w:val="29"/>
        </w:numPr>
        <w:spacing w:after="120"/>
      </w:pPr>
      <w:r w:rsidRPr="00DC082D">
        <w:t>existing legal issues that have been impacted by the bushfires</w:t>
      </w:r>
    </w:p>
    <w:p w14:paraId="2A61F293" w14:textId="77777777" w:rsidR="007C635E" w:rsidRPr="007C635E" w:rsidRDefault="007C635E" w:rsidP="007C635E">
      <w:pPr>
        <w:rPr>
          <w:rFonts w:eastAsia="MS Minngs"/>
          <w:lang w:eastAsia="en-AU"/>
        </w:rPr>
      </w:pPr>
    </w:p>
    <w:sectPr w:rsidR="007C635E" w:rsidRPr="007C635E" w:rsidSect="002E2F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 w:code="9"/>
      <w:pgMar w:top="1418" w:right="907" w:bottom="964" w:left="907" w:header="284" w:footer="323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500BF" w14:textId="77777777" w:rsidR="00164840" w:rsidRDefault="00164840">
      <w:pPr>
        <w:spacing w:after="0" w:line="240" w:lineRule="auto"/>
      </w:pPr>
      <w:r>
        <w:separator/>
      </w:r>
    </w:p>
    <w:p w14:paraId="696A4B98" w14:textId="77777777" w:rsidR="00164840" w:rsidRDefault="00164840"/>
  </w:endnote>
  <w:endnote w:type="continuationSeparator" w:id="0">
    <w:p w14:paraId="74B1B176" w14:textId="77777777" w:rsidR="00164840" w:rsidRDefault="00164840">
      <w:pPr>
        <w:spacing w:after="0" w:line="240" w:lineRule="auto"/>
      </w:pPr>
      <w:r>
        <w:continuationSeparator/>
      </w:r>
    </w:p>
    <w:p w14:paraId="5FF1EA76" w14:textId="77777777" w:rsidR="00164840" w:rsidRDefault="00164840"/>
  </w:endnote>
  <w:endnote w:type="continuationNotice" w:id="1">
    <w:p w14:paraId="02B78CB4" w14:textId="77777777" w:rsidR="00164840" w:rsidRDefault="00164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5C2A" w14:textId="311EE5FC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9B906B" w14:textId="77777777" w:rsidR="00BB122F" w:rsidRDefault="00164840" w:rsidP="008074B3">
    <w:pPr>
      <w:pStyle w:val="Footer"/>
      <w:ind w:right="360" w:firstLine="360"/>
    </w:pPr>
  </w:p>
  <w:p w14:paraId="60005EEB" w14:textId="77777777" w:rsidR="00BB122F" w:rsidRDefault="00164840"/>
  <w:p w14:paraId="4BAA6DC4" w14:textId="77777777" w:rsidR="00CE3ABD" w:rsidRDefault="00CE3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343D" w14:textId="5587D3C4" w:rsidR="00CE3ABD" w:rsidRPr="002E2FDE" w:rsidRDefault="002E2FDE" w:rsidP="002E2FDE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521D895" wp14:editId="7E7E7CD4">
              <wp:simplePos x="0" y="0"/>
              <wp:positionH relativeFrom="page">
                <wp:posOffset>180340</wp:posOffset>
              </wp:positionH>
              <wp:positionV relativeFrom="page">
                <wp:posOffset>10144760</wp:posOffset>
              </wp:positionV>
              <wp:extent cx="7200265" cy="0"/>
              <wp:effectExtent l="0" t="0" r="13335" b="12700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3D73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9F932" id="Line 3" o:spid="_x0000_s1026" alt=" 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798.8pt" to="581.15pt,7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" strokecolor="#3d738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504C" w14:textId="4E784701" w:rsidR="00CE3ABD" w:rsidRDefault="00C8737B" w:rsidP="002E2FDE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C81EF05" wp14:editId="2AB228B2">
              <wp:simplePos x="0" y="0"/>
              <wp:positionH relativeFrom="page">
                <wp:posOffset>180340</wp:posOffset>
              </wp:positionH>
              <wp:positionV relativeFrom="page">
                <wp:posOffset>10144760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3D73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0E5D2" id="Line 3" o:spid="_x0000_s1026" alt=" 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798.8pt" to="581.15pt,7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" strokecolor="#3d738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8BF2" w14:textId="77777777" w:rsidR="00164840" w:rsidRDefault="00164840">
      <w:pPr>
        <w:spacing w:after="0" w:line="240" w:lineRule="auto"/>
      </w:pPr>
      <w:r>
        <w:separator/>
      </w:r>
    </w:p>
    <w:p w14:paraId="7A22C4FD" w14:textId="77777777" w:rsidR="00164840" w:rsidRDefault="00164840"/>
  </w:footnote>
  <w:footnote w:type="continuationSeparator" w:id="0">
    <w:p w14:paraId="536F3CC5" w14:textId="77777777" w:rsidR="00164840" w:rsidRDefault="00164840">
      <w:pPr>
        <w:spacing w:after="0" w:line="240" w:lineRule="auto"/>
      </w:pPr>
      <w:r>
        <w:continuationSeparator/>
      </w:r>
    </w:p>
    <w:p w14:paraId="6D7B3020" w14:textId="77777777" w:rsidR="00164840" w:rsidRDefault="00164840"/>
  </w:footnote>
  <w:footnote w:type="continuationNotice" w:id="1">
    <w:p w14:paraId="488178B7" w14:textId="77777777" w:rsidR="00164840" w:rsidRDefault="00164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ECC9" w14:textId="58B0CAF0" w:rsidR="00BB122F" w:rsidRDefault="00C8737B" w:rsidP="00181303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44DBAB" w14:textId="77777777" w:rsidR="00BB122F" w:rsidRDefault="00164840" w:rsidP="00091AFC">
    <w:pPr>
      <w:ind w:right="360"/>
    </w:pPr>
  </w:p>
  <w:p w14:paraId="1BAC2AAE" w14:textId="77777777" w:rsidR="00BB122F" w:rsidRDefault="00164840"/>
  <w:p w14:paraId="22067251" w14:textId="77777777" w:rsidR="00CE3ABD" w:rsidRDefault="00CE3A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36B0" w14:textId="31E5B09D" w:rsidR="00BB122F" w:rsidRPr="00131683" w:rsidRDefault="00131683" w:rsidP="00D82005">
    <w:pPr>
      <w:tabs>
        <w:tab w:val="left" w:pos="6893"/>
      </w:tabs>
      <w:spacing w:after="80" w:line="240" w:lineRule="auto"/>
      <w:ind w:left="-330"/>
      <w:rPr>
        <w:rFonts w:cs="Arial"/>
        <w:color w:val="3D738D"/>
        <w:sz w:val="18"/>
        <w:szCs w:val="18"/>
      </w:rPr>
    </w:pPr>
    <w:r w:rsidRPr="00131683">
      <w:rPr>
        <w:rFonts w:cs="Arial"/>
        <w:color w:val="3D738D"/>
        <w:sz w:val="18"/>
        <w:szCs w:val="18"/>
      </w:rPr>
      <w:t xml:space="preserve">Disaster </w:t>
    </w:r>
    <w:r w:rsidR="00D35B50">
      <w:rPr>
        <w:rFonts w:cs="Arial"/>
        <w:color w:val="3D738D"/>
        <w:sz w:val="18"/>
        <w:szCs w:val="18"/>
      </w:rPr>
      <w:t>L</w:t>
    </w:r>
    <w:r w:rsidRPr="00131683">
      <w:rPr>
        <w:rFonts w:cs="Arial"/>
        <w:color w:val="3D738D"/>
        <w:sz w:val="18"/>
        <w:szCs w:val="18"/>
      </w:rPr>
      <w:t>egal Help</w:t>
    </w:r>
  </w:p>
  <w:p w14:paraId="6CB6FD8A" w14:textId="61CC2286" w:rsidR="00BB122F" w:rsidRPr="00131683" w:rsidRDefault="00C8737B" w:rsidP="00EF7C5C">
    <w:pPr>
      <w:spacing w:line="240" w:lineRule="auto"/>
      <w:ind w:left="-330"/>
      <w:rPr>
        <w:rFonts w:ascii="Arial Bold" w:hAnsi="Arial Bold" w:cs="Arial"/>
        <w:color w:val="3D738D"/>
      </w:rPr>
    </w:pPr>
    <w:r w:rsidRPr="00131683">
      <w:rPr>
        <w:rFonts w:ascii="Arial Bold" w:hAnsi="Arial Bold" w:cs="Arial"/>
        <w:b/>
        <w:noProof/>
        <w:color w:val="3D738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F1DC796" wp14:editId="75B0C486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D73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8E78C" id="Straight Connector 3" o:spid="_x0000_s1026" alt=" 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" strokecolor="#3d738d" strokeweight=".5pt">
              <w10:wrap anchorx="page" anchory="page"/>
              <w10:anchorlock/>
            </v:line>
          </w:pict>
        </mc:Fallback>
      </mc:AlternateContent>
    </w:r>
    <w:r w:rsidR="00473180">
      <w:rPr>
        <w:rFonts w:ascii="Arial Bold" w:hAnsi="Arial Bold" w:cs="Arial"/>
        <w:b/>
        <w:color w:val="3D738D"/>
        <w:sz w:val="18"/>
        <w:szCs w:val="18"/>
      </w:rPr>
      <w:t xml:space="preserve">Identifying and helping people with bushfire-related legal issues </w:t>
    </w:r>
  </w:p>
  <w:p w14:paraId="380DEAA5" w14:textId="77777777" w:rsidR="00CE3ABD" w:rsidRDefault="00CE3A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9B32" w14:textId="00D5395D" w:rsidR="00BB122F" w:rsidRPr="002A62D0" w:rsidRDefault="00C8737B" w:rsidP="00781FF7">
    <w:pPr>
      <w:spacing w:before="120" w:after="840"/>
      <w:rPr>
        <w:color w:val="FFFFFF" w:themeColor="background1"/>
        <w:sz w:val="14"/>
        <w:szCs w:val="14"/>
      </w:rPr>
    </w:pPr>
    <w:r w:rsidRPr="002A62D0">
      <w:rPr>
        <w:noProof/>
        <w:sz w:val="14"/>
        <w:szCs w:val="14"/>
        <w:lang w:val="en-US"/>
      </w:rPr>
      <w:drawing>
        <wp:anchor distT="0" distB="0" distL="114300" distR="114300" simplePos="0" relativeHeight="251660291" behindDoc="1" locked="0" layoutInCell="1" allowOverlap="1" wp14:anchorId="5EAE4B8A" wp14:editId="511BC0A3">
          <wp:simplePos x="0" y="0"/>
          <wp:positionH relativeFrom="column">
            <wp:posOffset>-388166</wp:posOffset>
          </wp:positionH>
          <wp:positionV relativeFrom="paragraph">
            <wp:posOffset>-726</wp:posOffset>
          </wp:positionV>
          <wp:extent cx="7199983" cy="1257139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583" w:rsidRPr="002A62D0">
      <w:rPr>
        <w:color w:val="FFFFFF" w:themeColor="background1"/>
        <w:sz w:val="14"/>
        <w:szCs w:val="14"/>
      </w:rPr>
      <w:t xml:space="preserve">Updated </w:t>
    </w:r>
    <w:r w:rsidR="002A62D0">
      <w:rPr>
        <w:color w:val="FFFFFF" w:themeColor="background1"/>
        <w:sz w:val="14"/>
        <w:szCs w:val="14"/>
      </w:rPr>
      <w:t>January 2020</w:t>
    </w:r>
  </w:p>
  <w:p w14:paraId="72CB99AA" w14:textId="77777777" w:rsidR="00BB122F" w:rsidRPr="00781FF7" w:rsidRDefault="00164840" w:rsidP="00781FF7"/>
  <w:p w14:paraId="7AAB7F74" w14:textId="77777777" w:rsidR="00CE3ABD" w:rsidRDefault="00CE3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B0CE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3F639E"/>
    <w:multiLevelType w:val="hybridMultilevel"/>
    <w:tmpl w:val="6330BBF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1469CC"/>
    <w:multiLevelType w:val="hybridMultilevel"/>
    <w:tmpl w:val="065AE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B5946"/>
    <w:multiLevelType w:val="hybridMultilevel"/>
    <w:tmpl w:val="2C703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77059"/>
    <w:multiLevelType w:val="hybridMultilevel"/>
    <w:tmpl w:val="B570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5D025406"/>
    <w:multiLevelType w:val="hybridMultilevel"/>
    <w:tmpl w:val="72A6C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A5"/>
    <w:multiLevelType w:val="hybridMultilevel"/>
    <w:tmpl w:val="500E8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662E0"/>
    <w:multiLevelType w:val="hybridMultilevel"/>
    <w:tmpl w:val="CAD28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7"/>
  </w:num>
  <w:num w:numId="5">
    <w:abstractNumId w:val="18"/>
  </w:num>
  <w:num w:numId="6">
    <w:abstractNumId w:val="6"/>
  </w:num>
  <w:num w:numId="7">
    <w:abstractNumId w:val="18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7"/>
  </w:num>
  <w:num w:numId="22">
    <w:abstractNumId w:val="17"/>
  </w:num>
  <w:num w:numId="23">
    <w:abstractNumId w:val="13"/>
  </w:num>
  <w:num w:numId="24">
    <w:abstractNumId w:val="22"/>
  </w:num>
  <w:num w:numId="25">
    <w:abstractNumId w:val="14"/>
  </w:num>
  <w:num w:numId="26">
    <w:abstractNumId w:val="15"/>
  </w:num>
  <w:num w:numId="27">
    <w:abstractNumId w:val="10"/>
  </w:num>
  <w:num w:numId="28">
    <w:abstractNumId w:val="20"/>
  </w:num>
  <w:num w:numId="29">
    <w:abstractNumId w:val="12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00"/>
    <w:rsid w:val="000000E2"/>
    <w:rsid w:val="00031583"/>
    <w:rsid w:val="0004007D"/>
    <w:rsid w:val="00043D75"/>
    <w:rsid w:val="000476AE"/>
    <w:rsid w:val="00064DF2"/>
    <w:rsid w:val="00071703"/>
    <w:rsid w:val="0007409B"/>
    <w:rsid w:val="000A0349"/>
    <w:rsid w:val="000A2FBE"/>
    <w:rsid w:val="000A3C2D"/>
    <w:rsid w:val="000C14B8"/>
    <w:rsid w:val="000C2792"/>
    <w:rsid w:val="000C7FB4"/>
    <w:rsid w:val="000D53EC"/>
    <w:rsid w:val="000E09D3"/>
    <w:rsid w:val="00112CA5"/>
    <w:rsid w:val="00125593"/>
    <w:rsid w:val="00131683"/>
    <w:rsid w:val="00137FBB"/>
    <w:rsid w:val="00144206"/>
    <w:rsid w:val="001451CC"/>
    <w:rsid w:val="00164840"/>
    <w:rsid w:val="00164E29"/>
    <w:rsid w:val="00185254"/>
    <w:rsid w:val="00190A92"/>
    <w:rsid w:val="001A27AB"/>
    <w:rsid w:val="001C4056"/>
    <w:rsid w:val="001E65AC"/>
    <w:rsid w:val="001F189B"/>
    <w:rsid w:val="00204ABA"/>
    <w:rsid w:val="00244E32"/>
    <w:rsid w:val="002778AB"/>
    <w:rsid w:val="00280499"/>
    <w:rsid w:val="0028428A"/>
    <w:rsid w:val="002915FB"/>
    <w:rsid w:val="002A4595"/>
    <w:rsid w:val="002A62D0"/>
    <w:rsid w:val="002B1796"/>
    <w:rsid w:val="002C3253"/>
    <w:rsid w:val="002C4EF6"/>
    <w:rsid w:val="002E2FDE"/>
    <w:rsid w:val="002E65E7"/>
    <w:rsid w:val="002E6C79"/>
    <w:rsid w:val="002F75CC"/>
    <w:rsid w:val="0031443C"/>
    <w:rsid w:val="00342B2F"/>
    <w:rsid w:val="00351C45"/>
    <w:rsid w:val="00351D65"/>
    <w:rsid w:val="00367785"/>
    <w:rsid w:val="003A1EC7"/>
    <w:rsid w:val="003B0DC7"/>
    <w:rsid w:val="003B120D"/>
    <w:rsid w:val="003F38ED"/>
    <w:rsid w:val="003F47FD"/>
    <w:rsid w:val="00410472"/>
    <w:rsid w:val="00461300"/>
    <w:rsid w:val="00461773"/>
    <w:rsid w:val="00473180"/>
    <w:rsid w:val="00473E11"/>
    <w:rsid w:val="0047493B"/>
    <w:rsid w:val="004935BA"/>
    <w:rsid w:val="004A7464"/>
    <w:rsid w:val="004A7AF0"/>
    <w:rsid w:val="004B6CBF"/>
    <w:rsid w:val="004C3350"/>
    <w:rsid w:val="004D4A5E"/>
    <w:rsid w:val="004D74F0"/>
    <w:rsid w:val="004E35E3"/>
    <w:rsid w:val="004F62C5"/>
    <w:rsid w:val="00515FB2"/>
    <w:rsid w:val="00524040"/>
    <w:rsid w:val="005276A4"/>
    <w:rsid w:val="0055581F"/>
    <w:rsid w:val="005616F8"/>
    <w:rsid w:val="0058112E"/>
    <w:rsid w:val="005D35A9"/>
    <w:rsid w:val="005F1BAC"/>
    <w:rsid w:val="00610D8C"/>
    <w:rsid w:val="00623553"/>
    <w:rsid w:val="00627BED"/>
    <w:rsid w:val="0063153A"/>
    <w:rsid w:val="00643E5D"/>
    <w:rsid w:val="0065251E"/>
    <w:rsid w:val="006618FD"/>
    <w:rsid w:val="00662A59"/>
    <w:rsid w:val="00664C36"/>
    <w:rsid w:val="00687195"/>
    <w:rsid w:val="00694844"/>
    <w:rsid w:val="006972C8"/>
    <w:rsid w:val="006A1EEE"/>
    <w:rsid w:val="006A4B77"/>
    <w:rsid w:val="006B0AC7"/>
    <w:rsid w:val="006C750D"/>
    <w:rsid w:val="006D2E53"/>
    <w:rsid w:val="006F48CE"/>
    <w:rsid w:val="00702A3E"/>
    <w:rsid w:val="007578D4"/>
    <w:rsid w:val="00777EC4"/>
    <w:rsid w:val="00781FF7"/>
    <w:rsid w:val="0078360D"/>
    <w:rsid w:val="007949A2"/>
    <w:rsid w:val="007A74B0"/>
    <w:rsid w:val="007B6802"/>
    <w:rsid w:val="007C635E"/>
    <w:rsid w:val="007D25AC"/>
    <w:rsid w:val="007E7C58"/>
    <w:rsid w:val="00816668"/>
    <w:rsid w:val="00830A7B"/>
    <w:rsid w:val="008331AA"/>
    <w:rsid w:val="008379B5"/>
    <w:rsid w:val="00842639"/>
    <w:rsid w:val="00856CF9"/>
    <w:rsid w:val="00863E11"/>
    <w:rsid w:val="0087356F"/>
    <w:rsid w:val="00896DCF"/>
    <w:rsid w:val="00897F6C"/>
    <w:rsid w:val="008B4CD0"/>
    <w:rsid w:val="008C2161"/>
    <w:rsid w:val="008E3633"/>
    <w:rsid w:val="008E69FE"/>
    <w:rsid w:val="00904855"/>
    <w:rsid w:val="00910E16"/>
    <w:rsid w:val="00920890"/>
    <w:rsid w:val="00945E28"/>
    <w:rsid w:val="00956EBF"/>
    <w:rsid w:val="00964BC6"/>
    <w:rsid w:val="0096773F"/>
    <w:rsid w:val="00980207"/>
    <w:rsid w:val="009A7877"/>
    <w:rsid w:val="009D3C85"/>
    <w:rsid w:val="009E0D7C"/>
    <w:rsid w:val="00A2406E"/>
    <w:rsid w:val="00A274F0"/>
    <w:rsid w:val="00A36737"/>
    <w:rsid w:val="00A46EAF"/>
    <w:rsid w:val="00A52951"/>
    <w:rsid w:val="00A65C9E"/>
    <w:rsid w:val="00A66963"/>
    <w:rsid w:val="00A67BC5"/>
    <w:rsid w:val="00AA3C8D"/>
    <w:rsid w:val="00AA3DA5"/>
    <w:rsid w:val="00AB5DDE"/>
    <w:rsid w:val="00AC5CCF"/>
    <w:rsid w:val="00AD0018"/>
    <w:rsid w:val="00AF6DC2"/>
    <w:rsid w:val="00B37DEE"/>
    <w:rsid w:val="00B66FA6"/>
    <w:rsid w:val="00B77748"/>
    <w:rsid w:val="00B845D0"/>
    <w:rsid w:val="00B85E8A"/>
    <w:rsid w:val="00B94AB0"/>
    <w:rsid w:val="00B957C1"/>
    <w:rsid w:val="00BA0346"/>
    <w:rsid w:val="00BB7FCF"/>
    <w:rsid w:val="00BC1939"/>
    <w:rsid w:val="00BD23EF"/>
    <w:rsid w:val="00BE18AB"/>
    <w:rsid w:val="00BF2061"/>
    <w:rsid w:val="00BF66A3"/>
    <w:rsid w:val="00C1130F"/>
    <w:rsid w:val="00C16666"/>
    <w:rsid w:val="00C272DA"/>
    <w:rsid w:val="00C41A7E"/>
    <w:rsid w:val="00C52835"/>
    <w:rsid w:val="00C61003"/>
    <w:rsid w:val="00C7198F"/>
    <w:rsid w:val="00C74808"/>
    <w:rsid w:val="00C75F3C"/>
    <w:rsid w:val="00C8737B"/>
    <w:rsid w:val="00C8799C"/>
    <w:rsid w:val="00C96764"/>
    <w:rsid w:val="00CA2717"/>
    <w:rsid w:val="00CB3A1A"/>
    <w:rsid w:val="00CE3ABD"/>
    <w:rsid w:val="00CF3FF4"/>
    <w:rsid w:val="00D070E6"/>
    <w:rsid w:val="00D11FD0"/>
    <w:rsid w:val="00D26FFD"/>
    <w:rsid w:val="00D35B50"/>
    <w:rsid w:val="00D414EB"/>
    <w:rsid w:val="00D462BF"/>
    <w:rsid w:val="00D87F84"/>
    <w:rsid w:val="00D91004"/>
    <w:rsid w:val="00DA5E28"/>
    <w:rsid w:val="00DE0029"/>
    <w:rsid w:val="00DE727F"/>
    <w:rsid w:val="00DF22E7"/>
    <w:rsid w:val="00E247A7"/>
    <w:rsid w:val="00E31480"/>
    <w:rsid w:val="00E321D8"/>
    <w:rsid w:val="00E44B38"/>
    <w:rsid w:val="00E50B26"/>
    <w:rsid w:val="00E63153"/>
    <w:rsid w:val="00E829EF"/>
    <w:rsid w:val="00ED48DB"/>
    <w:rsid w:val="00ED7F63"/>
    <w:rsid w:val="00EE6F62"/>
    <w:rsid w:val="00F3213F"/>
    <w:rsid w:val="00F5571A"/>
    <w:rsid w:val="00F570FC"/>
    <w:rsid w:val="00F57126"/>
    <w:rsid w:val="00F66BAE"/>
    <w:rsid w:val="00F719F3"/>
    <w:rsid w:val="00F961F0"/>
    <w:rsid w:val="00FA4DFE"/>
    <w:rsid w:val="00FB23BC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2D51"/>
  <w14:defaultImageDpi w14:val="32767"/>
  <w15:chartTrackingRefBased/>
  <w15:docId w15:val="{8910962A-8ABB-4CAF-934D-82B7B9A0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0C2792"/>
    <w:pPr>
      <w:keepNext/>
      <w:spacing w:before="240" w:after="240" w:line="300" w:lineRule="atLeast"/>
      <w:outlineLvl w:val="0"/>
    </w:pPr>
    <w:rPr>
      <w:rFonts w:ascii="Arial" w:eastAsia="Times New Roman" w:hAnsi="Arial" w:cs="Arial"/>
      <w:b/>
      <w:bCs/>
      <w:color w:val="3D738D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4E35E3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8DC63F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4E35E3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8DC63F"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131683"/>
    <w:pPr>
      <w:outlineLvl w:val="3"/>
    </w:pPr>
    <w:rPr>
      <w:color w:val="auto"/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0C2792"/>
    <w:rPr>
      <w:rFonts w:ascii="Arial" w:eastAsia="Times New Roman" w:hAnsi="Arial" w:cs="Arial"/>
      <w:b/>
      <w:bCs/>
      <w:color w:val="3D738D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4E35E3"/>
    <w:rPr>
      <w:rFonts w:ascii="Arial" w:eastAsia="Times New Roman" w:hAnsi="Arial" w:cs="Arial"/>
      <w:b/>
      <w:bCs/>
      <w:iCs/>
      <w:color w:val="8DC63F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4E35E3"/>
    <w:rPr>
      <w:rFonts w:ascii="Arial" w:eastAsia="Times New Roman" w:hAnsi="Arial" w:cs="Arial"/>
      <w:b/>
      <w:bCs/>
      <w:color w:val="8DC63F"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131683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D4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A5E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A5E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semiHidden/>
    <w:unhideWhenUsed/>
    <w:rsid w:val="0051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515FB2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asterlegalhelp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9a711-3209-41be-83ed-942adbe7fa3f">
      <UserInfo>
        <DisplayName>Jon Cina</DisplayName>
        <AccountId>148</AccountId>
        <AccountType/>
      </UserInfo>
      <UserInfo>
        <DisplayName>Joel Townsend</DisplayName>
        <AccountId>117</AccountId>
        <AccountType/>
      </UserInfo>
      <UserInfo>
        <DisplayName>Jessica Lewis</DisplayName>
        <AccountId>467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2" ma:contentTypeDescription="Create a new document." ma:contentTypeScope="" ma:versionID="85eb79e557a4e19f64359497a9176bd9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11dd05422ea589bd46e83366a1080e40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CCE2E-1B8F-4DAE-9761-A66912E3A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5551F-D5C0-4947-AF59-360689090B99}">
  <ds:schemaRefs>
    <ds:schemaRef ds:uri="http://schemas.microsoft.com/office/2006/metadata/properties"/>
    <ds:schemaRef ds:uri="http://schemas.microsoft.com/office/infopath/2007/PartnerControls"/>
    <ds:schemaRef ds:uri="f459a711-3209-41be-83ed-942adbe7fa3f"/>
  </ds:schemaRefs>
</ds:datastoreItem>
</file>

<file path=customXml/itemProps3.xml><?xml version="1.0" encoding="utf-8"?>
<ds:datastoreItem xmlns:ds="http://schemas.openxmlformats.org/officeDocument/2006/customXml" ds:itemID="{364FC908-79B9-4056-9565-3545F61FC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04941-E3C1-4032-8BEC-18F637E8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Disaster Legal Help Victoria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and helping people with bushfire-related legal issues</dc:title>
  <dc:subject/>
  <dc:creator>Disaster Legal Help Victoria</dc:creator>
  <cp:keywords/>
  <dc:description/>
  <cp:lastModifiedBy/>
  <cp:revision>1</cp:revision>
  <dcterms:created xsi:type="dcterms:W3CDTF">2021-04-27T06:28:00Z</dcterms:created>
  <dcterms:modified xsi:type="dcterms:W3CDTF">2021-04-27T06:28:00Z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0x01010001D8A0CA9E5FFF4B80B44101E7E0DFC2</vt:lpwstr>
  </op:property>
  <op:property fmtid="{D5CDD505-2E9C-101B-9397-08002B2CF9AE}" pid="3" name="_MarkAsFinal">
    <vt:bool>true</vt:bool>
  </op:property>
</op:Properties>
</file>